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5D3A" w:rsidRPr="00615D3A" w:rsidP="006746CD">
      <w:pPr>
        <w:widowControl w:val="0"/>
        <w:jc w:val="right"/>
      </w:pPr>
      <w:r w:rsidRPr="00615D3A">
        <w:t>Дело № 5-</w:t>
      </w:r>
      <w:r w:rsidR="00DC5CF9">
        <w:t>249</w:t>
      </w:r>
      <w:r w:rsidRPr="00615D3A">
        <w:t>-</w:t>
      </w:r>
      <w:r w:rsidR="00857DE2">
        <w:t>0602</w:t>
      </w:r>
      <w:r w:rsidRPr="00615D3A">
        <w:t>/20</w:t>
      </w:r>
      <w:r w:rsidR="008731A4">
        <w:t>24</w:t>
      </w:r>
      <w:r w:rsidRPr="00615D3A">
        <w:t xml:space="preserve"> </w:t>
      </w:r>
    </w:p>
    <w:p w:rsidR="00615D3A" w:rsidRPr="00615D3A" w:rsidP="006746CD">
      <w:pPr>
        <w:widowControl w:val="0"/>
        <w:jc w:val="center"/>
        <w:rPr>
          <w:b/>
          <w:sz w:val="26"/>
          <w:szCs w:val="26"/>
        </w:rPr>
      </w:pPr>
      <w:r w:rsidRPr="00615D3A">
        <w:rPr>
          <w:b/>
          <w:sz w:val="26"/>
          <w:szCs w:val="26"/>
        </w:rPr>
        <w:t>ПОСТАНОВЛЕНИЕ</w:t>
      </w:r>
    </w:p>
    <w:p w:rsidR="00615D3A" w:rsidRPr="00615D3A" w:rsidP="006746CD">
      <w:pPr>
        <w:widowControl w:val="0"/>
        <w:jc w:val="center"/>
      </w:pPr>
      <w:r w:rsidRPr="00615D3A">
        <w:t>о назначении административного наказания</w:t>
      </w:r>
    </w:p>
    <w:p w:rsidR="00615D3A" w:rsidRPr="00615D3A" w:rsidP="006746CD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12</w:t>
      </w:r>
      <w:r w:rsidRPr="00615D3A">
        <w:rPr>
          <w:sz w:val="26"/>
          <w:szCs w:val="26"/>
        </w:rPr>
        <w:t xml:space="preserve"> </w:t>
      </w:r>
      <w:r w:rsidR="008D29A7">
        <w:rPr>
          <w:sz w:val="26"/>
          <w:szCs w:val="26"/>
        </w:rPr>
        <w:t>марта</w:t>
      </w:r>
      <w:r w:rsidR="008731A4">
        <w:rPr>
          <w:sz w:val="26"/>
          <w:szCs w:val="26"/>
        </w:rPr>
        <w:t xml:space="preserve"> 2024</w:t>
      </w:r>
      <w:r w:rsidRPr="00615D3A">
        <w:rPr>
          <w:sz w:val="26"/>
          <w:szCs w:val="26"/>
        </w:rPr>
        <w:t xml:space="preserve"> года                                              </w:t>
      </w:r>
      <w:r>
        <w:rPr>
          <w:sz w:val="26"/>
          <w:szCs w:val="26"/>
        </w:rPr>
        <w:t xml:space="preserve">                          </w:t>
      </w:r>
      <w:r w:rsidR="008D29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615D3A">
        <w:rPr>
          <w:sz w:val="26"/>
          <w:szCs w:val="26"/>
        </w:rPr>
        <w:t xml:space="preserve"> город Нефтеюганск</w:t>
      </w:r>
    </w:p>
    <w:p w:rsidR="00615D3A" w:rsidRPr="00615D3A" w:rsidP="006746CD">
      <w:pPr>
        <w:widowControl w:val="0"/>
        <w:jc w:val="both"/>
        <w:rPr>
          <w:sz w:val="10"/>
          <w:szCs w:val="10"/>
        </w:rPr>
      </w:pP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 судебного участка № 4 Нефтеюганского </w:t>
      </w:r>
      <w:r w:rsidRPr="00615D3A">
        <w:rPr>
          <w:sz w:val="26"/>
          <w:szCs w:val="26"/>
        </w:rPr>
        <w:t>судебного района Ханты – Мансийского автономного</w:t>
      </w:r>
      <w:r w:rsidR="00FB64E8">
        <w:rPr>
          <w:sz w:val="26"/>
          <w:szCs w:val="26"/>
        </w:rPr>
        <w:t xml:space="preserve"> округа – Югры Постовалова Т.П.</w:t>
      </w:r>
      <w:r w:rsidR="009641FB">
        <w:rPr>
          <w:sz w:val="26"/>
          <w:szCs w:val="26"/>
        </w:rPr>
        <w:t xml:space="preserve">, и.о. мирового судьи судебного участка № 7 </w:t>
      </w:r>
      <w:r w:rsidRPr="00615D3A" w:rsidR="009641FB">
        <w:rPr>
          <w:sz w:val="26"/>
          <w:szCs w:val="26"/>
        </w:rPr>
        <w:t>Нефтеюганского судебного района Ханты – Мансийского автономного</w:t>
      </w:r>
      <w:r w:rsidR="009641FB">
        <w:rPr>
          <w:sz w:val="26"/>
          <w:szCs w:val="26"/>
        </w:rPr>
        <w:t xml:space="preserve"> округа – Югры</w:t>
      </w:r>
      <w:r w:rsidR="00FB64E8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(628309, ХМАО-Югра, г. Нефтеюганск, 1 мкр-н, дом 30), р</w:t>
      </w:r>
      <w:r w:rsidRPr="00615D3A">
        <w:rPr>
          <w:sz w:val="26"/>
          <w:szCs w:val="26"/>
        </w:rPr>
        <w:t xml:space="preserve">ассмотрев в открытом судебном заседании дело об административном правонарушении в отношении: 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Эльдарханова Эльдара Хангереевича</w:t>
      </w:r>
      <w:r w:rsidRPr="00615D3A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 xml:space="preserve"> года рождения, урожен</w:t>
      </w:r>
      <w:r w:rsidR="00EB1807">
        <w:rPr>
          <w:sz w:val="26"/>
          <w:szCs w:val="26"/>
        </w:rPr>
        <w:t>ца</w:t>
      </w:r>
      <w:r w:rsidRPr="00615D3A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96647C">
        <w:rPr>
          <w:sz w:val="26"/>
          <w:szCs w:val="26"/>
        </w:rPr>
        <w:t>,</w:t>
      </w:r>
      <w:r w:rsidRPr="00615D3A">
        <w:rPr>
          <w:sz w:val="26"/>
          <w:szCs w:val="26"/>
        </w:rPr>
        <w:t xml:space="preserve"> зарегистрированно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</w:t>
      </w:r>
      <w:r w:rsidR="00A73320">
        <w:rPr>
          <w:sz w:val="26"/>
          <w:szCs w:val="26"/>
        </w:rPr>
        <w:t xml:space="preserve">и </w:t>
      </w:r>
      <w:r w:rsidRPr="00615D3A">
        <w:rPr>
          <w:sz w:val="26"/>
          <w:szCs w:val="26"/>
        </w:rPr>
        <w:t>проживающе</w:t>
      </w:r>
      <w:r w:rsidR="00EB1807">
        <w:rPr>
          <w:sz w:val="26"/>
          <w:szCs w:val="26"/>
        </w:rPr>
        <w:t>го</w:t>
      </w:r>
      <w:r w:rsidRPr="00615D3A">
        <w:rPr>
          <w:sz w:val="26"/>
          <w:szCs w:val="26"/>
        </w:rPr>
        <w:t xml:space="preserve"> по адрес</w:t>
      </w:r>
      <w:r>
        <w:rPr>
          <w:sz w:val="26"/>
          <w:szCs w:val="26"/>
        </w:rPr>
        <w:t>у: *</w:t>
      </w:r>
      <w:r w:rsidRPr="00615D3A">
        <w:rPr>
          <w:sz w:val="26"/>
          <w:szCs w:val="26"/>
        </w:rPr>
        <w:t xml:space="preserve">, </w:t>
      </w:r>
      <w:r w:rsidR="00EC770D">
        <w:rPr>
          <w:sz w:val="26"/>
          <w:szCs w:val="26"/>
        </w:rPr>
        <w:t>водительское удостов</w:t>
      </w:r>
      <w:r w:rsidR="00706CCB">
        <w:rPr>
          <w:sz w:val="26"/>
          <w:szCs w:val="26"/>
        </w:rPr>
        <w:t xml:space="preserve">ерение: </w:t>
      </w:r>
      <w:r>
        <w:rPr>
          <w:sz w:val="26"/>
          <w:szCs w:val="26"/>
        </w:rPr>
        <w:t>*</w:t>
      </w:r>
      <w:r w:rsidRPr="00615D3A">
        <w:rPr>
          <w:sz w:val="26"/>
          <w:szCs w:val="26"/>
        </w:rPr>
        <w:t>,</w:t>
      </w:r>
    </w:p>
    <w:p w:rsidR="00615D3A" w:rsidRPr="00615D3A" w:rsidP="006746CD">
      <w:pPr>
        <w:widowControl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совершении административного правонарушения, предусмотренного ч. 4 ст. 12.15 Кодекса Российской Федерации об административных правонарушениях,</w:t>
      </w:r>
    </w:p>
    <w:p w:rsidR="00615D3A" w:rsidRPr="00615D3A" w:rsidP="006746CD">
      <w:pPr>
        <w:jc w:val="both"/>
        <w:rPr>
          <w:sz w:val="10"/>
          <w:szCs w:val="10"/>
        </w:rPr>
      </w:pPr>
    </w:p>
    <w:p w:rsidR="00615D3A" w:rsidRPr="00615D3A" w:rsidP="006746CD">
      <w:pPr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У С Т А Н О В И Л:</w:t>
      </w:r>
    </w:p>
    <w:p w:rsidR="00615D3A" w:rsidRPr="00615D3A" w:rsidP="006746CD">
      <w:pPr>
        <w:jc w:val="both"/>
        <w:rPr>
          <w:b/>
          <w:bCs/>
          <w:sz w:val="10"/>
          <w:szCs w:val="10"/>
        </w:rPr>
      </w:pPr>
    </w:p>
    <w:p w:rsidR="00E3356D" w:rsidP="003756F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Эльдарханов Э</w:t>
      </w:r>
      <w:r>
        <w:rPr>
          <w:sz w:val="26"/>
          <w:szCs w:val="26"/>
        </w:rPr>
        <w:t>.Х.</w:t>
      </w:r>
      <w:r w:rsidR="00706CCB">
        <w:rPr>
          <w:sz w:val="26"/>
          <w:szCs w:val="26"/>
        </w:rPr>
        <w:t>,</w:t>
      </w:r>
      <w:r w:rsidRPr="00615D3A" w:rsidR="00615D3A">
        <w:rPr>
          <w:sz w:val="26"/>
          <w:szCs w:val="26"/>
        </w:rPr>
        <w:t xml:space="preserve"> </w:t>
      </w:r>
      <w:r w:rsidR="00383057">
        <w:rPr>
          <w:sz w:val="26"/>
          <w:szCs w:val="26"/>
        </w:rPr>
        <w:t>20</w:t>
      </w:r>
      <w:r w:rsidR="00615D3A">
        <w:rPr>
          <w:sz w:val="26"/>
          <w:szCs w:val="26"/>
        </w:rPr>
        <w:t>.</w:t>
      </w:r>
      <w:r w:rsidR="006D295F">
        <w:rPr>
          <w:sz w:val="26"/>
          <w:szCs w:val="26"/>
        </w:rPr>
        <w:t>01</w:t>
      </w:r>
      <w:r w:rsidR="00615D3A">
        <w:rPr>
          <w:sz w:val="26"/>
          <w:szCs w:val="26"/>
        </w:rPr>
        <w:t>.202</w:t>
      </w:r>
      <w:r w:rsidR="006D295F">
        <w:rPr>
          <w:sz w:val="26"/>
          <w:szCs w:val="26"/>
        </w:rPr>
        <w:t>4</w:t>
      </w:r>
      <w:r w:rsidR="00615D3A">
        <w:rPr>
          <w:sz w:val="26"/>
          <w:szCs w:val="26"/>
        </w:rPr>
        <w:t xml:space="preserve"> в </w:t>
      </w:r>
      <w:r w:rsidR="00383057">
        <w:rPr>
          <w:sz w:val="26"/>
          <w:szCs w:val="26"/>
        </w:rPr>
        <w:t>16</w:t>
      </w:r>
      <w:r w:rsidR="00615D3A">
        <w:rPr>
          <w:sz w:val="26"/>
          <w:szCs w:val="26"/>
        </w:rPr>
        <w:t xml:space="preserve"> час. </w:t>
      </w:r>
      <w:r w:rsidR="00383057">
        <w:rPr>
          <w:sz w:val="26"/>
          <w:szCs w:val="26"/>
        </w:rPr>
        <w:t>25</w:t>
      </w:r>
      <w:r w:rsidR="00615D3A">
        <w:rPr>
          <w:sz w:val="26"/>
          <w:szCs w:val="26"/>
        </w:rPr>
        <w:t xml:space="preserve"> </w:t>
      </w:r>
      <w:r w:rsidRPr="00615D3A" w:rsidR="00615D3A">
        <w:rPr>
          <w:sz w:val="26"/>
          <w:szCs w:val="26"/>
        </w:rPr>
        <w:t xml:space="preserve">мин., на </w:t>
      </w:r>
      <w:r w:rsidR="00383057">
        <w:rPr>
          <w:sz w:val="26"/>
          <w:szCs w:val="26"/>
        </w:rPr>
        <w:t>816</w:t>
      </w:r>
      <w:r w:rsidR="00615D3A">
        <w:rPr>
          <w:sz w:val="26"/>
          <w:szCs w:val="26"/>
        </w:rPr>
        <w:t xml:space="preserve"> км. </w:t>
      </w:r>
      <w:r w:rsidR="00706CCB">
        <w:rPr>
          <w:sz w:val="26"/>
          <w:szCs w:val="26"/>
        </w:rPr>
        <w:t>а/д</w:t>
      </w:r>
      <w:r w:rsidR="00615D3A">
        <w:rPr>
          <w:sz w:val="26"/>
          <w:szCs w:val="26"/>
        </w:rPr>
        <w:t xml:space="preserve"> Тюмень-</w:t>
      </w:r>
      <w:r w:rsidR="007F70C6">
        <w:rPr>
          <w:sz w:val="26"/>
          <w:szCs w:val="26"/>
        </w:rPr>
        <w:t>Тобольск-</w:t>
      </w:r>
      <w:r w:rsidR="00615D3A">
        <w:rPr>
          <w:sz w:val="26"/>
          <w:szCs w:val="26"/>
        </w:rPr>
        <w:t xml:space="preserve">Ханты-Мансийск, </w:t>
      </w:r>
      <w:r w:rsidR="00383057">
        <w:rPr>
          <w:sz w:val="26"/>
          <w:szCs w:val="26"/>
        </w:rPr>
        <w:t xml:space="preserve">Нефтеюганского района, </w:t>
      </w:r>
      <w:r w:rsidRPr="00615D3A" w:rsidR="00615D3A">
        <w:rPr>
          <w:sz w:val="26"/>
          <w:szCs w:val="26"/>
        </w:rPr>
        <w:t>управляя</w:t>
      </w:r>
      <w:r w:rsidRPr="00615D3A" w:rsidR="00615D3A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615D3A" w:rsidR="00615D3A">
        <w:rPr>
          <w:sz w:val="26"/>
          <w:szCs w:val="26"/>
        </w:rPr>
        <w:t xml:space="preserve">, </w:t>
      </w:r>
      <w:r w:rsidR="002D5F52">
        <w:rPr>
          <w:sz w:val="26"/>
          <w:szCs w:val="26"/>
        </w:rPr>
        <w:t>совершил обгон</w:t>
      </w:r>
      <w:r w:rsidR="00383057">
        <w:rPr>
          <w:sz w:val="26"/>
          <w:szCs w:val="26"/>
        </w:rPr>
        <w:t xml:space="preserve"> транспортного средства </w:t>
      </w:r>
      <w:r>
        <w:rPr>
          <w:sz w:val="26"/>
          <w:szCs w:val="26"/>
        </w:rPr>
        <w:t>*</w:t>
      </w:r>
      <w:r w:rsidR="003756F2">
        <w:rPr>
          <w:sz w:val="26"/>
          <w:szCs w:val="26"/>
        </w:rPr>
        <w:t xml:space="preserve"> </w:t>
      </w:r>
      <w:r w:rsidR="0094204D">
        <w:rPr>
          <w:sz w:val="26"/>
          <w:szCs w:val="26"/>
        </w:rPr>
        <w:t xml:space="preserve">в </w:t>
      </w:r>
      <w:r w:rsidR="007B382C">
        <w:rPr>
          <w:sz w:val="26"/>
          <w:szCs w:val="26"/>
        </w:rPr>
        <w:t xml:space="preserve">зоне действия </w:t>
      </w:r>
      <w:r w:rsidRPr="00615D3A" w:rsidR="007B382C">
        <w:rPr>
          <w:sz w:val="26"/>
          <w:szCs w:val="26"/>
        </w:rPr>
        <w:t>дорожн</w:t>
      </w:r>
      <w:r w:rsidR="007B382C">
        <w:rPr>
          <w:sz w:val="26"/>
          <w:szCs w:val="26"/>
        </w:rPr>
        <w:t>ого знака 3.20 «обгон запрещен»</w:t>
      </w:r>
      <w:r w:rsidR="0094204D">
        <w:rPr>
          <w:sz w:val="26"/>
          <w:szCs w:val="26"/>
        </w:rPr>
        <w:t xml:space="preserve">, </w:t>
      </w:r>
      <w:r w:rsidR="003756F2">
        <w:rPr>
          <w:sz w:val="26"/>
          <w:szCs w:val="26"/>
        </w:rPr>
        <w:t>с</w:t>
      </w:r>
      <w:r w:rsidR="0094204D">
        <w:rPr>
          <w:sz w:val="26"/>
          <w:szCs w:val="26"/>
        </w:rPr>
        <w:t xml:space="preserve"> выезд</w:t>
      </w:r>
      <w:r w:rsidR="003756F2">
        <w:rPr>
          <w:sz w:val="26"/>
          <w:szCs w:val="26"/>
        </w:rPr>
        <w:t>ом</w:t>
      </w:r>
      <w:r w:rsidR="0094204D">
        <w:rPr>
          <w:sz w:val="26"/>
          <w:szCs w:val="26"/>
        </w:rPr>
        <w:t xml:space="preserve"> на полосу </w:t>
      </w:r>
      <w:r w:rsidR="0059412F">
        <w:rPr>
          <w:sz w:val="26"/>
          <w:szCs w:val="26"/>
        </w:rPr>
        <w:t xml:space="preserve">дороги, </w:t>
      </w:r>
      <w:r w:rsidR="0094204D">
        <w:rPr>
          <w:sz w:val="26"/>
          <w:szCs w:val="26"/>
        </w:rPr>
        <w:t>предназначенную для встречного движения</w:t>
      </w:r>
      <w:r w:rsidR="007B382C">
        <w:rPr>
          <w:sz w:val="26"/>
          <w:szCs w:val="26"/>
        </w:rPr>
        <w:t xml:space="preserve">, </w:t>
      </w:r>
      <w:r w:rsidRPr="00615D3A" w:rsidR="00615D3A">
        <w:rPr>
          <w:sz w:val="26"/>
          <w:szCs w:val="26"/>
        </w:rPr>
        <w:t xml:space="preserve">чем нарушил п. 1.3 Правил дорожного движения </w:t>
      </w:r>
      <w:r w:rsidRPr="008731A4" w:rsidR="00615D3A">
        <w:rPr>
          <w:sz w:val="26"/>
          <w:szCs w:val="26"/>
        </w:rPr>
        <w:t>Российской Федерации, утвержденных постановлением Правительства Российской Федерации от 23.10.1993 года № 1090.</w:t>
      </w:r>
    </w:p>
    <w:p w:rsidR="00E3356D" w:rsidP="00E3356D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>В судебное з</w:t>
      </w:r>
      <w:r w:rsidRPr="00934019">
        <w:rPr>
          <w:color w:val="000000"/>
          <w:sz w:val="26"/>
          <w:szCs w:val="26"/>
        </w:rPr>
        <w:t xml:space="preserve">аседание </w:t>
      </w:r>
      <w:r w:rsidR="002B1D0B">
        <w:rPr>
          <w:sz w:val="26"/>
          <w:szCs w:val="26"/>
        </w:rPr>
        <w:t>Эльдарханов Э.Х.</w:t>
      </w:r>
      <w:r w:rsidRPr="00934019">
        <w:rPr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E3356D" w:rsidP="00E3356D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934019">
        <w:rPr>
          <w:color w:val="000000"/>
          <w:sz w:val="26"/>
          <w:szCs w:val="26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2B1D0B">
        <w:rPr>
          <w:sz w:val="26"/>
          <w:szCs w:val="26"/>
        </w:rPr>
        <w:t>Эльдарханова Э.Х.</w:t>
      </w:r>
      <w:r w:rsidRPr="00934019">
        <w:rPr>
          <w:sz w:val="26"/>
          <w:szCs w:val="26"/>
        </w:rPr>
        <w:t xml:space="preserve"> </w:t>
      </w:r>
      <w:r w:rsidRPr="00934019">
        <w:rPr>
          <w:color w:val="000000"/>
          <w:sz w:val="26"/>
          <w:szCs w:val="26"/>
        </w:rPr>
        <w:t>в его отсу</w:t>
      </w:r>
      <w:r w:rsidRPr="00934019">
        <w:rPr>
          <w:color w:val="000000"/>
          <w:sz w:val="26"/>
          <w:szCs w:val="26"/>
        </w:rPr>
        <w:t>тствие</w:t>
      </w:r>
      <w:r w:rsidRPr="00934019">
        <w:rPr>
          <w:sz w:val="26"/>
          <w:szCs w:val="26"/>
        </w:rPr>
        <w:t>.</w:t>
      </w:r>
    </w:p>
    <w:p w:rsidR="00E3356D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2B1D0B">
        <w:rPr>
          <w:sz w:val="26"/>
          <w:szCs w:val="26"/>
        </w:rPr>
        <w:t>Эльдарханова Э.Х.</w:t>
      </w:r>
      <w:r w:rsidRPr="00615D3A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615D3A" w:rsidP="00E3356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- протоколом об админи</w:t>
      </w:r>
      <w:r w:rsidR="007B382C">
        <w:rPr>
          <w:sz w:val="26"/>
          <w:szCs w:val="26"/>
        </w:rPr>
        <w:t xml:space="preserve">стративном правонарушении 86 ХМ </w:t>
      </w:r>
      <w:r w:rsidR="0059412F">
        <w:rPr>
          <w:sz w:val="26"/>
          <w:szCs w:val="26"/>
        </w:rPr>
        <w:t>561833</w:t>
      </w:r>
      <w:r w:rsidRPr="00615D3A">
        <w:rPr>
          <w:sz w:val="26"/>
          <w:szCs w:val="26"/>
        </w:rPr>
        <w:t xml:space="preserve"> от </w:t>
      </w:r>
      <w:r w:rsidR="0059412F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957C5E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Pr="00615D3A">
        <w:rPr>
          <w:sz w:val="26"/>
          <w:szCs w:val="26"/>
        </w:rPr>
        <w:t>202</w:t>
      </w:r>
      <w:r w:rsidR="006D295F">
        <w:rPr>
          <w:sz w:val="26"/>
          <w:szCs w:val="26"/>
        </w:rPr>
        <w:t>4</w:t>
      </w:r>
      <w:r w:rsidRPr="00615D3A">
        <w:rPr>
          <w:sz w:val="26"/>
          <w:szCs w:val="26"/>
        </w:rPr>
        <w:t xml:space="preserve">, согласно которому, </w:t>
      </w:r>
      <w:r w:rsidR="002B1D0B">
        <w:rPr>
          <w:sz w:val="26"/>
          <w:szCs w:val="26"/>
        </w:rPr>
        <w:t>Эльдарханов Э.Х.</w:t>
      </w:r>
      <w:r w:rsidR="006D295F">
        <w:rPr>
          <w:sz w:val="26"/>
          <w:szCs w:val="26"/>
        </w:rPr>
        <w:t xml:space="preserve"> </w:t>
      </w:r>
      <w:r w:rsidR="0059412F">
        <w:rPr>
          <w:sz w:val="26"/>
          <w:szCs w:val="26"/>
        </w:rPr>
        <w:t xml:space="preserve">20.01.2024 в 16 час. 25 </w:t>
      </w:r>
      <w:r w:rsidRPr="00615D3A" w:rsidR="0059412F">
        <w:rPr>
          <w:sz w:val="26"/>
          <w:szCs w:val="26"/>
        </w:rPr>
        <w:t xml:space="preserve">мин., на </w:t>
      </w:r>
      <w:r w:rsidR="0059412F">
        <w:rPr>
          <w:sz w:val="26"/>
          <w:szCs w:val="26"/>
        </w:rPr>
        <w:t xml:space="preserve">816 км. а/д Тюмень-Тобольск-Ханты-Мансийск, Нефтеюганского района, </w:t>
      </w:r>
      <w:r w:rsidRPr="00615D3A" w:rsidR="0059412F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615D3A" w:rsidR="0059412F">
        <w:rPr>
          <w:sz w:val="26"/>
          <w:szCs w:val="26"/>
        </w:rPr>
        <w:t xml:space="preserve">, </w:t>
      </w:r>
      <w:r w:rsidR="0059412F">
        <w:rPr>
          <w:sz w:val="26"/>
          <w:szCs w:val="26"/>
        </w:rPr>
        <w:t xml:space="preserve">совершил обгон транспортного средства </w:t>
      </w:r>
      <w:r>
        <w:rPr>
          <w:sz w:val="26"/>
          <w:szCs w:val="26"/>
        </w:rPr>
        <w:t>*</w:t>
      </w:r>
      <w:r w:rsidR="0059412F">
        <w:rPr>
          <w:sz w:val="26"/>
          <w:szCs w:val="26"/>
        </w:rPr>
        <w:t xml:space="preserve"> в зоне действия </w:t>
      </w:r>
      <w:r w:rsidRPr="00615D3A" w:rsidR="0059412F">
        <w:rPr>
          <w:sz w:val="26"/>
          <w:szCs w:val="26"/>
        </w:rPr>
        <w:t>дорожн</w:t>
      </w:r>
      <w:r w:rsidR="0059412F">
        <w:rPr>
          <w:sz w:val="26"/>
          <w:szCs w:val="26"/>
        </w:rPr>
        <w:t>ого знака 3.20 «обгон запрещен», с выездом на полосу дороги, предназначенную для встречного движения</w:t>
      </w:r>
      <w:r w:rsidRPr="00615D3A">
        <w:rPr>
          <w:sz w:val="26"/>
          <w:szCs w:val="26"/>
        </w:rPr>
        <w:t>, чем нарушил п. 1.3 Правил дорожного движения Российской Федерации, утвержденных постановлением Правительства Российской Феде</w:t>
      </w:r>
      <w:r w:rsidRPr="00615D3A">
        <w:rPr>
          <w:sz w:val="26"/>
          <w:szCs w:val="26"/>
        </w:rPr>
        <w:t xml:space="preserve">рации от 23.10.1993 года № 1090, подписанный </w:t>
      </w:r>
      <w:r w:rsidR="0059412F">
        <w:rPr>
          <w:sz w:val="26"/>
          <w:szCs w:val="26"/>
        </w:rPr>
        <w:t>Эльдархановым Э.Х.</w:t>
      </w:r>
      <w:r w:rsidRPr="00615D3A">
        <w:rPr>
          <w:sz w:val="26"/>
          <w:szCs w:val="26"/>
        </w:rPr>
        <w:t xml:space="preserve">, </w:t>
      </w:r>
      <w:r w:rsidR="00957C5E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были разъяснены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</w:t>
      </w:r>
      <w:r w:rsidR="00957C5E">
        <w:rPr>
          <w:sz w:val="26"/>
          <w:szCs w:val="26"/>
        </w:rPr>
        <w:t>его</w:t>
      </w:r>
      <w:r w:rsidRPr="00615D3A">
        <w:rPr>
          <w:sz w:val="26"/>
          <w:szCs w:val="26"/>
        </w:rPr>
        <w:t xml:space="preserve"> подписи;</w:t>
      </w:r>
    </w:p>
    <w:p w:rsidR="0048409C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2B1D0B">
        <w:rPr>
          <w:sz w:val="26"/>
          <w:szCs w:val="26"/>
        </w:rPr>
        <w:t>Эльдарханов Э.Х.</w:t>
      </w:r>
      <w:r w:rsidRPr="00615D3A">
        <w:rPr>
          <w:sz w:val="26"/>
          <w:szCs w:val="26"/>
        </w:rPr>
        <w:t xml:space="preserve">, </w:t>
      </w:r>
      <w:r w:rsidR="0059412F">
        <w:rPr>
          <w:sz w:val="26"/>
          <w:szCs w:val="26"/>
        </w:rPr>
        <w:t>20</w:t>
      </w:r>
      <w:r w:rsidRPr="007A7D5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A7D5E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7A7D5E">
        <w:rPr>
          <w:sz w:val="26"/>
          <w:szCs w:val="26"/>
        </w:rPr>
        <w:t xml:space="preserve"> в </w:t>
      </w:r>
      <w:r w:rsidR="00481B95">
        <w:rPr>
          <w:sz w:val="26"/>
          <w:szCs w:val="26"/>
        </w:rPr>
        <w:t>1</w:t>
      </w:r>
      <w:r w:rsidR="0059412F">
        <w:rPr>
          <w:sz w:val="26"/>
          <w:szCs w:val="26"/>
        </w:rPr>
        <w:t>6</w:t>
      </w:r>
      <w:r w:rsidRPr="007A7D5E">
        <w:rPr>
          <w:sz w:val="26"/>
          <w:szCs w:val="26"/>
        </w:rPr>
        <w:t xml:space="preserve"> час. </w:t>
      </w:r>
      <w:r w:rsidR="0059412F">
        <w:rPr>
          <w:sz w:val="26"/>
          <w:szCs w:val="26"/>
        </w:rPr>
        <w:t>25</w:t>
      </w:r>
      <w:r w:rsidRPr="007A7D5E">
        <w:rPr>
          <w:sz w:val="26"/>
          <w:szCs w:val="26"/>
        </w:rPr>
        <w:t xml:space="preserve"> мин., </w:t>
      </w:r>
      <w:r w:rsidRPr="00615D3A" w:rsidR="00481B95">
        <w:rPr>
          <w:sz w:val="26"/>
          <w:szCs w:val="26"/>
        </w:rPr>
        <w:t xml:space="preserve">на </w:t>
      </w:r>
      <w:r w:rsidR="0059412F">
        <w:rPr>
          <w:sz w:val="26"/>
          <w:szCs w:val="26"/>
        </w:rPr>
        <w:t>816</w:t>
      </w:r>
      <w:r w:rsidR="00481B95">
        <w:rPr>
          <w:sz w:val="26"/>
          <w:szCs w:val="26"/>
        </w:rPr>
        <w:t xml:space="preserve"> км. а/д Тюмень-Тобольск-Ханты-Мансийск</w:t>
      </w:r>
      <w:r w:rsidRPr="007A7D5E">
        <w:rPr>
          <w:sz w:val="26"/>
          <w:szCs w:val="26"/>
        </w:rPr>
        <w:t xml:space="preserve">, </w:t>
      </w:r>
      <w:r w:rsidRPr="007A7D5E">
        <w:rPr>
          <w:sz w:val="26"/>
          <w:szCs w:val="26"/>
        </w:rPr>
        <w:t>управляя</w:t>
      </w:r>
      <w:r w:rsidRPr="007A7D5E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615D3A">
        <w:rPr>
          <w:sz w:val="26"/>
          <w:szCs w:val="26"/>
        </w:rPr>
        <w:t xml:space="preserve">совершил </w:t>
      </w:r>
      <w:r w:rsidR="00526B64">
        <w:rPr>
          <w:sz w:val="26"/>
          <w:szCs w:val="26"/>
        </w:rPr>
        <w:t xml:space="preserve">обгон транспортного средства </w:t>
      </w:r>
      <w:r>
        <w:rPr>
          <w:sz w:val="26"/>
          <w:szCs w:val="26"/>
        </w:rPr>
        <w:t>*</w:t>
      </w:r>
      <w:r w:rsidR="00526B64">
        <w:rPr>
          <w:sz w:val="26"/>
          <w:szCs w:val="26"/>
        </w:rPr>
        <w:t xml:space="preserve"> в зоне действия </w:t>
      </w:r>
      <w:r w:rsidRPr="00615D3A" w:rsidR="00526B64">
        <w:rPr>
          <w:sz w:val="26"/>
          <w:szCs w:val="26"/>
        </w:rPr>
        <w:t>дорожн</w:t>
      </w:r>
      <w:r w:rsidR="00526B64">
        <w:rPr>
          <w:sz w:val="26"/>
          <w:szCs w:val="26"/>
        </w:rPr>
        <w:t>ого знака 3.20 «обгон запрещен», с выездом на полосу дороги, предназначенную для встречного движения</w:t>
      </w:r>
      <w:r>
        <w:rPr>
          <w:sz w:val="26"/>
          <w:szCs w:val="26"/>
        </w:rPr>
        <w:t xml:space="preserve">; </w:t>
      </w:r>
    </w:p>
    <w:p w:rsidR="0087471A" w:rsidP="00F147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</w:t>
      </w:r>
      <w:r w:rsidR="00526B64">
        <w:rPr>
          <w:sz w:val="26"/>
          <w:szCs w:val="26"/>
        </w:rPr>
        <w:t xml:space="preserve">ст. ИДПС </w:t>
      </w:r>
      <w:r w:rsidR="006A0483">
        <w:rPr>
          <w:sz w:val="26"/>
          <w:szCs w:val="26"/>
        </w:rPr>
        <w:t>взвода №</w:t>
      </w:r>
      <w:r w:rsidR="00526B64">
        <w:rPr>
          <w:sz w:val="26"/>
          <w:szCs w:val="26"/>
        </w:rPr>
        <w:t>2</w:t>
      </w:r>
      <w:r w:rsidR="006A0483">
        <w:rPr>
          <w:sz w:val="26"/>
          <w:szCs w:val="26"/>
        </w:rPr>
        <w:t xml:space="preserve"> </w:t>
      </w:r>
      <w:r w:rsidR="004A49D3">
        <w:rPr>
          <w:sz w:val="26"/>
          <w:szCs w:val="26"/>
        </w:rPr>
        <w:t>роты №1 ОБ ДПС ГИБДД УМВД России по ХМАО</w:t>
      </w:r>
      <w:r w:rsidR="000A3934">
        <w:rPr>
          <w:sz w:val="26"/>
          <w:szCs w:val="26"/>
        </w:rPr>
        <w:t>-Югры</w:t>
      </w:r>
      <w:r w:rsidR="00EA4AF2">
        <w:rPr>
          <w:sz w:val="26"/>
          <w:szCs w:val="26"/>
        </w:rPr>
        <w:t xml:space="preserve"> </w:t>
      </w:r>
      <w:r w:rsidR="00266520">
        <w:rPr>
          <w:sz w:val="26"/>
          <w:szCs w:val="26"/>
        </w:rPr>
        <w:t xml:space="preserve">от </w:t>
      </w:r>
      <w:r w:rsidR="00526B64">
        <w:rPr>
          <w:sz w:val="26"/>
          <w:szCs w:val="26"/>
        </w:rPr>
        <w:t>20</w:t>
      </w:r>
      <w:r w:rsidR="00266520">
        <w:rPr>
          <w:sz w:val="26"/>
          <w:szCs w:val="26"/>
        </w:rPr>
        <w:t>.01.2024</w:t>
      </w:r>
      <w:r w:rsidR="00526B64">
        <w:rPr>
          <w:sz w:val="26"/>
          <w:szCs w:val="26"/>
        </w:rPr>
        <w:t xml:space="preserve"> А.</w:t>
      </w:r>
      <w:r>
        <w:rPr>
          <w:sz w:val="26"/>
          <w:szCs w:val="26"/>
        </w:rPr>
        <w:t xml:space="preserve">, согласно которому </w:t>
      </w:r>
      <w:r w:rsidR="00526B64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EA4AF2">
        <w:rPr>
          <w:sz w:val="26"/>
          <w:szCs w:val="26"/>
        </w:rPr>
        <w:t>01</w:t>
      </w:r>
      <w:r>
        <w:rPr>
          <w:sz w:val="26"/>
          <w:szCs w:val="26"/>
        </w:rPr>
        <w:t>.2024</w:t>
      </w:r>
      <w:r w:rsidR="00151942">
        <w:rPr>
          <w:sz w:val="26"/>
          <w:szCs w:val="26"/>
        </w:rPr>
        <w:t xml:space="preserve"> в 16 час. 25 мин. </w:t>
      </w:r>
      <w:r w:rsidRPr="00615D3A" w:rsidR="00D111CB">
        <w:rPr>
          <w:sz w:val="26"/>
          <w:szCs w:val="26"/>
        </w:rPr>
        <w:t xml:space="preserve">на </w:t>
      </w:r>
      <w:r w:rsidR="005D4C27">
        <w:rPr>
          <w:sz w:val="26"/>
          <w:szCs w:val="26"/>
        </w:rPr>
        <w:t>8</w:t>
      </w:r>
      <w:r w:rsidR="00151942">
        <w:rPr>
          <w:sz w:val="26"/>
          <w:szCs w:val="26"/>
        </w:rPr>
        <w:t>16</w:t>
      </w:r>
      <w:r w:rsidR="00D111CB">
        <w:rPr>
          <w:sz w:val="26"/>
          <w:szCs w:val="26"/>
        </w:rPr>
        <w:t xml:space="preserve"> км. а/д Тюмень-</w:t>
      </w:r>
      <w:r w:rsidR="007F70C6">
        <w:rPr>
          <w:sz w:val="26"/>
          <w:szCs w:val="26"/>
        </w:rPr>
        <w:t>Тобольск-</w:t>
      </w:r>
      <w:r w:rsidR="005D4C27">
        <w:rPr>
          <w:sz w:val="26"/>
          <w:szCs w:val="26"/>
        </w:rPr>
        <w:t xml:space="preserve">Ханты-Мансийск был </w:t>
      </w:r>
      <w:r w:rsidR="00151942">
        <w:rPr>
          <w:sz w:val="26"/>
          <w:szCs w:val="26"/>
        </w:rPr>
        <w:t>выявлен факт административного правонарушения, а именно водитель Эльдарханов Э.Х.</w:t>
      </w:r>
      <w:r w:rsidR="001F5408">
        <w:rPr>
          <w:sz w:val="26"/>
          <w:szCs w:val="26"/>
        </w:rPr>
        <w:t xml:space="preserve"> </w:t>
      </w:r>
      <w:r w:rsidR="001F5408">
        <w:rPr>
          <w:sz w:val="26"/>
          <w:szCs w:val="26"/>
        </w:rPr>
        <w:t>управляя</w:t>
      </w:r>
      <w:r w:rsidR="001F5408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="001F5408">
        <w:rPr>
          <w:sz w:val="26"/>
          <w:szCs w:val="26"/>
        </w:rPr>
        <w:t xml:space="preserve"> совершил обгон а/м </w:t>
      </w:r>
      <w:r>
        <w:rPr>
          <w:sz w:val="26"/>
          <w:szCs w:val="26"/>
        </w:rPr>
        <w:t>*</w:t>
      </w:r>
      <w:r w:rsidR="001F5408">
        <w:rPr>
          <w:sz w:val="26"/>
          <w:szCs w:val="26"/>
        </w:rPr>
        <w:t xml:space="preserve"> в зоне действия дорожного знака 3.20 «обгон запрещен» с выездом на полосу дороги предназначенную для встречного движения</w:t>
      </w:r>
      <w:r w:rsidR="00F1475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E923C5" w:rsidP="00E923C5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-  схемой </w:t>
      </w:r>
      <w:r w:rsidRPr="00D64A3D">
        <w:rPr>
          <w:sz w:val="26"/>
          <w:szCs w:val="26"/>
        </w:rPr>
        <w:t xml:space="preserve">организации дорожного движения автомобильной дороги, из которой следует, что </w:t>
      </w:r>
      <w:r w:rsidRPr="00D64A3D">
        <w:rPr>
          <w:sz w:val="26"/>
          <w:szCs w:val="26"/>
        </w:rPr>
        <w:t xml:space="preserve">на </w:t>
      </w:r>
      <w:r w:rsidR="001044F9">
        <w:rPr>
          <w:sz w:val="26"/>
          <w:szCs w:val="26"/>
        </w:rPr>
        <w:t>816</w:t>
      </w:r>
      <w:r w:rsidRPr="00D64A3D">
        <w:rPr>
          <w:sz w:val="26"/>
          <w:szCs w:val="26"/>
        </w:rPr>
        <w:t xml:space="preserve"> км. автодороги Тюмень-Тобольск-Ханты-Мансийск, распространяется действие знака 3.20 «Обгон запрещен»;</w:t>
      </w:r>
    </w:p>
    <w:p w:rsidR="00EF5C70" w:rsidP="00E923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объяснением свидетеля Б</w:t>
      </w:r>
      <w:r>
        <w:rPr>
          <w:sz w:val="26"/>
          <w:szCs w:val="26"/>
        </w:rPr>
        <w:t>.</w:t>
      </w:r>
      <w:r w:rsidR="003627BB">
        <w:rPr>
          <w:sz w:val="26"/>
          <w:szCs w:val="26"/>
        </w:rPr>
        <w:t xml:space="preserve"> от 20.01.2024, согласно которому он </w:t>
      </w:r>
      <w:r w:rsidR="003627BB">
        <w:rPr>
          <w:sz w:val="26"/>
          <w:szCs w:val="26"/>
        </w:rPr>
        <w:t>усправлял</w:t>
      </w:r>
      <w:r w:rsidR="003627BB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="003627BB">
        <w:rPr>
          <w:sz w:val="26"/>
          <w:szCs w:val="26"/>
        </w:rPr>
        <w:t>, двигался со стороны г. Сургута в сторону г. Ханты-Мансийск, двигался со скоростью 25 км/ч</w:t>
      </w:r>
      <w:r w:rsidR="00E87634">
        <w:rPr>
          <w:sz w:val="26"/>
          <w:szCs w:val="26"/>
        </w:rPr>
        <w:t>. На 816 км а/д Тюмень-Тобольск-Ханты-Мансийск Нефтеюганского района в 16 час. 25 мин. а/м</w:t>
      </w:r>
      <w:r w:rsidR="00F47D67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="00F47D67">
        <w:rPr>
          <w:sz w:val="26"/>
          <w:szCs w:val="26"/>
        </w:rPr>
        <w:t xml:space="preserve"> совершил обгон его транспортного средства в зоне действия дорожного знака 3.20 «обгон запрещен». Он на обочину не съезжал, указатели поворота не включал</w:t>
      </w:r>
      <w:r>
        <w:rPr>
          <w:sz w:val="26"/>
          <w:szCs w:val="26"/>
        </w:rPr>
        <w:t>, знак 3.20 «обгон запрещен» было отчетливо видно;</w:t>
      </w:r>
    </w:p>
    <w:p w:rsidR="001044F9" w:rsidP="00E923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карточкой операции с ВУ;</w:t>
      </w:r>
      <w:r w:rsidR="00E87634">
        <w:rPr>
          <w:sz w:val="26"/>
          <w:szCs w:val="26"/>
        </w:rPr>
        <w:t xml:space="preserve">  </w:t>
      </w:r>
      <w:r w:rsidR="003627BB">
        <w:rPr>
          <w:sz w:val="26"/>
          <w:szCs w:val="26"/>
        </w:rPr>
        <w:t xml:space="preserve"> </w:t>
      </w:r>
    </w:p>
    <w:p w:rsidR="00164D36" w:rsidRPr="00164D36" w:rsidP="006746CD">
      <w:pPr>
        <w:ind w:firstLine="567"/>
        <w:jc w:val="both"/>
        <w:rPr>
          <w:color w:val="000000"/>
          <w:sz w:val="26"/>
          <w:szCs w:val="26"/>
        </w:rPr>
      </w:pPr>
      <w:r w:rsidRPr="00D64A3D">
        <w:rPr>
          <w:sz w:val="26"/>
          <w:szCs w:val="26"/>
        </w:rPr>
        <w:t xml:space="preserve">- сведениями о привлечении </w:t>
      </w:r>
      <w:r w:rsidR="002B1D0B">
        <w:rPr>
          <w:sz w:val="26"/>
          <w:szCs w:val="26"/>
        </w:rPr>
        <w:t>Эльдарханова Э.Х.</w:t>
      </w:r>
      <w:r w:rsidRPr="00D64A3D">
        <w:rPr>
          <w:sz w:val="26"/>
          <w:szCs w:val="26"/>
        </w:rPr>
        <w:t xml:space="preserve"> к административной ответственности</w:t>
      </w:r>
      <w:r w:rsidRPr="00164D36">
        <w:rPr>
          <w:color w:val="000000"/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Из диспозиции ч.</w:t>
      </w:r>
      <w:r w:rsidRPr="00164D36">
        <w:rPr>
          <w:sz w:val="26"/>
          <w:szCs w:val="26"/>
        </w:rPr>
        <w:t xml:space="preserve"> 4 ст. 12.15 КоАП РФ следует, что административно-противоправным и наказуемым признаетс</w:t>
      </w:r>
      <w:r w:rsidRPr="00615D3A">
        <w:rPr>
          <w:sz w:val="26"/>
          <w:szCs w:val="26"/>
        </w:rPr>
        <w:t xml:space="preserve">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</w:t>
      </w:r>
      <w:r w:rsidRPr="00615D3A">
        <w:rPr>
          <w:sz w:val="26"/>
          <w:szCs w:val="26"/>
        </w:rPr>
        <w:t>ст.12.15 КоАП РФ.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rFonts w:eastAsiaTheme="minorHAnsi"/>
          <w:sz w:val="26"/>
          <w:szCs w:val="26"/>
          <w:lang w:eastAsia="en-US"/>
        </w:rPr>
        <w:t>Согласно разъяснениям содержащимся в Пленуме  Верховного Суда Российской Федерации от 25.06.2019 года № 20 «</w:t>
      </w:r>
      <w:r w:rsidRPr="00615D3A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</w:t>
      </w:r>
      <w:r w:rsidRPr="00615D3A">
        <w:rPr>
          <w:sz w:val="26"/>
          <w:szCs w:val="26"/>
        </w:rPr>
        <w:t>ушениях, предусмотренных главой 12 Кодекса Российской Федерации об административных правонарушениях» д</w:t>
      </w:r>
      <w:r w:rsidRPr="00615D3A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</w:t>
      </w:r>
      <w:r w:rsidRPr="00615D3A">
        <w:rPr>
          <w:rFonts w:eastAsiaTheme="minorHAnsi"/>
          <w:sz w:val="26"/>
          <w:szCs w:val="26"/>
          <w:lang w:eastAsia="en-US"/>
        </w:rPr>
        <w:t>о движения, либо на трамвайные пути встречного направления (за исключением случаев объезда препятствия (</w:t>
      </w:r>
      <w:hyperlink r:id="rId5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пункт 1.2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3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данной статьи</w:t>
      </w:r>
      <w:r w:rsidRPr="00615D3A">
        <w:rPr>
          <w:rFonts w:eastAsiaTheme="minorHAnsi"/>
          <w:sz w:val="26"/>
          <w:szCs w:val="26"/>
          <w:lang w:eastAsia="en-US"/>
        </w:rPr>
        <w:t xml:space="preserve">), подлежат квалификации по </w:t>
      </w:r>
      <w:hyperlink r:id="rId7" w:history="1">
        <w:r w:rsidRPr="00615D3A">
          <w:rPr>
            <w:rStyle w:val="Hyperlink"/>
            <w:rFonts w:eastAsiaTheme="minorHAnsi"/>
            <w:sz w:val="26"/>
            <w:szCs w:val="26"/>
            <w:u w:val="none"/>
            <w:lang w:eastAsia="en-US"/>
          </w:rPr>
          <w:t>части 4 статьи 12.15</w:t>
        </w:r>
      </w:hyperlink>
      <w:r w:rsidRPr="00615D3A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615D3A">
        <w:rPr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615D3A">
          <w:rPr>
            <w:rStyle w:val="Hyperlink"/>
            <w:sz w:val="26"/>
            <w:szCs w:val="26"/>
            <w:u w:val="none"/>
          </w:rPr>
          <w:t>ПДД</w:t>
        </w:r>
      </w:hyperlink>
      <w:r w:rsidRPr="00615D3A">
        <w:rPr>
          <w:sz w:val="26"/>
          <w:szCs w:val="26"/>
        </w:rPr>
        <w:t xml:space="preserve"> РФ установлены, в частности, в следующих случаях:</w:t>
      </w:r>
      <w:r w:rsidRPr="00615D3A">
        <w:rPr>
          <w:rFonts w:eastAsiaTheme="minorHAnsi"/>
          <w:sz w:val="26"/>
          <w:szCs w:val="26"/>
          <w:lang w:eastAsia="en-US"/>
        </w:rPr>
        <w:t xml:space="preserve"> </w:t>
      </w:r>
      <w:r w:rsidRPr="00615D3A">
        <w:rPr>
          <w:sz w:val="26"/>
          <w:szCs w:val="26"/>
        </w:rPr>
        <w:t xml:space="preserve">на любых дорогах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615D3A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615D3A">
        <w:rPr>
          <w:sz w:val="26"/>
          <w:szCs w:val="26"/>
        </w:rPr>
        <w:t>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Движение по дороге с двусторонним движением в нарушение требований дорожных </w:t>
      </w:r>
      <w:hyperlink r:id="rId8" w:anchor="/document/1305770/entry/3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3.20</w:t>
        </w:r>
      </w:hyperlink>
      <w:r w:rsidRPr="00615D3A">
        <w:rPr>
          <w:sz w:val="26"/>
          <w:szCs w:val="26"/>
        </w:rPr>
        <w:t xml:space="preserve"> "Обгон запрещен", </w:t>
      </w:r>
      <w:hyperlink r:id="rId8" w:anchor="/document/1305770/entry/322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3.22</w:t>
        </w:r>
      </w:hyperlink>
      <w:r w:rsidRPr="00615D3A">
        <w:rPr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5.11.1</w:t>
        </w:r>
      </w:hyperlink>
      <w:r w:rsidRPr="00615D3A">
        <w:rPr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5.11.2</w:t>
        </w:r>
      </w:hyperlink>
      <w:r w:rsidRPr="00615D3A">
        <w:rPr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615D3A">
          <w:rPr>
            <w:rStyle w:val="Hyperlink"/>
            <w:color w:val="auto"/>
            <w:sz w:val="26"/>
            <w:szCs w:val="26"/>
            <w:u w:val="none"/>
          </w:rPr>
          <w:t>5.15.7</w:t>
        </w:r>
      </w:hyperlink>
      <w:r w:rsidRPr="00615D3A">
        <w:rPr>
          <w:sz w:val="26"/>
          <w:szCs w:val="26"/>
        </w:rPr>
        <w:t xml:space="preserve"> "Направление движения по полосам", когда это связано с выездом на по</w:t>
      </w:r>
      <w:r w:rsidRPr="00615D3A">
        <w:rPr>
          <w:sz w:val="26"/>
          <w:szCs w:val="26"/>
        </w:rPr>
        <w:t xml:space="preserve">лосу встречного движения, и (или) дорожной </w:t>
      </w:r>
      <w:hyperlink r:id="rId8" w:anchor="/document/1305770/entry/20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разметки 1.1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013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1.3</w:t>
        </w:r>
      </w:hyperlink>
      <w:r w:rsidRPr="00615D3A">
        <w:rPr>
          <w:sz w:val="26"/>
          <w:szCs w:val="26"/>
        </w:rPr>
        <w:t xml:space="preserve">, </w:t>
      </w:r>
      <w:hyperlink r:id="rId8" w:anchor="/document/1305770/entry/2111" w:history="1">
        <w:r w:rsidRPr="00615D3A">
          <w:rPr>
            <w:rStyle w:val="Hyperlink"/>
            <w:color w:val="auto"/>
            <w:sz w:val="26"/>
            <w:szCs w:val="26"/>
            <w:u w:val="none"/>
          </w:rPr>
          <w:t>1.11</w:t>
        </w:r>
      </w:hyperlink>
      <w:r w:rsidRPr="00615D3A">
        <w:rPr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частью 4 статьи 12.15</w:t>
        </w:r>
      </w:hyperlink>
      <w:r w:rsidRPr="00615D3A">
        <w:rPr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615D3A">
          <w:rPr>
            <w:rStyle w:val="Hyperlink"/>
            <w:color w:val="auto"/>
            <w:sz w:val="26"/>
            <w:szCs w:val="26"/>
            <w:u w:val="none"/>
          </w:rPr>
          <w:t>знаков 4.3</w:t>
        </w:r>
      </w:hyperlink>
      <w:r w:rsidRPr="00615D3A">
        <w:rPr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615D3A">
          <w:rPr>
            <w:rStyle w:val="Hyperlink"/>
            <w:color w:val="auto"/>
            <w:sz w:val="26"/>
            <w:szCs w:val="26"/>
            <w:u w:val="none"/>
          </w:rPr>
          <w:t>3.1</w:t>
        </w:r>
      </w:hyperlink>
      <w:r w:rsidRPr="00615D3A">
        <w:rPr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615D3A">
          <w:rPr>
            <w:rStyle w:val="Hyperlink"/>
            <w:color w:val="auto"/>
            <w:sz w:val="26"/>
            <w:szCs w:val="26"/>
            <w:u w:val="none"/>
          </w:rPr>
          <w:t>табличкой 8.14</w:t>
        </w:r>
      </w:hyperlink>
      <w:r w:rsidRPr="00615D3A">
        <w:rPr>
          <w:sz w:val="26"/>
          <w:szCs w:val="26"/>
        </w:rPr>
        <w:t xml:space="preserve"> "Полоса движения"), в результате которого транспортное средство выехало на поло</w:t>
      </w:r>
      <w:r w:rsidRPr="00615D3A">
        <w:rPr>
          <w:sz w:val="26"/>
          <w:szCs w:val="26"/>
        </w:rPr>
        <w:t>су, предназначенную для встречного движения, также может быть квалифицировано по данной норме.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1 к Правилам дорожного движения (утверждены Постановлением Правительства РФ от 23 октября 1993 г. N 1090), дорожные знаки, запрещающие знаки,</w:t>
      </w:r>
      <w:r w:rsidRPr="00615D3A">
        <w:rPr>
          <w:sz w:val="26"/>
          <w:szCs w:val="26"/>
        </w:rPr>
        <w:t xml:space="preserve"> 3.20 «Обгон запрещен».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приложению 2 к Правилам дорожного движения (утверждены Постановлением Прави</w:t>
      </w:r>
      <w:r w:rsidRPr="00615D3A">
        <w:rPr>
          <w:sz w:val="26"/>
          <w:szCs w:val="26"/>
        </w:rPr>
        <w:t xml:space="preserve">тельства РФ от 23 октября 1993 г. N 1090), Дорожная разметка и ее характеристики (по </w:t>
      </w:r>
      <w:hyperlink r:id="rId8" w:anchor="/document/70223578/entry/0" w:history="1">
        <w:r w:rsidRPr="00615D3A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615D3A">
        <w:rPr>
          <w:sz w:val="26"/>
          <w:szCs w:val="26"/>
        </w:rPr>
        <w:t xml:space="preserve"> и </w:t>
      </w:r>
      <w:hyperlink r:id="rId8" w:anchor="/document/12145642/entry/0" w:history="1">
        <w:r w:rsidRPr="00615D3A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615D3A">
        <w:rPr>
          <w:sz w:val="26"/>
          <w:szCs w:val="26"/>
        </w:rPr>
        <w:t xml:space="preserve">). Горизонтальная разметка: </w:t>
      </w:r>
      <w:hyperlink r:id="rId9" w:tgtFrame="_blank" w:history="1">
        <w:r w:rsidRPr="00615D3A">
          <w:rPr>
            <w:rStyle w:val="Hyperlink"/>
            <w:sz w:val="26"/>
            <w:szCs w:val="26"/>
            <w:u w:val="none"/>
          </w:rPr>
          <w:t>1.1</w:t>
        </w:r>
      </w:hyperlink>
      <w:r w:rsidRPr="00615D3A">
        <w:rPr>
          <w:sz w:val="26"/>
          <w:szCs w:val="26"/>
        </w:rPr>
        <w:t> - разделяет транспортные потоки противоположных направлений и обозначает границы полос движения в опасных местах н</w:t>
      </w:r>
      <w:r w:rsidRPr="00615D3A">
        <w:rPr>
          <w:sz w:val="26"/>
          <w:szCs w:val="26"/>
        </w:rPr>
        <w:t>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Согласно п. 1.3 Правил дорожного движения (утверждены Постановлением Правительства РФ от 23 октября 1993 г. N 1090), участники</w:t>
      </w:r>
      <w:r w:rsidRPr="00615D3A">
        <w:rPr>
          <w:sz w:val="26"/>
          <w:szCs w:val="26"/>
        </w:rPr>
        <w:t xml:space="preserve"> дорожного движения обязаны знать и соблюдать относящиеся к ним требования Правил, сигналов светофоров, знаков и разметки.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Факт совершения </w:t>
      </w:r>
      <w:r w:rsidR="00EF5C70">
        <w:rPr>
          <w:sz w:val="26"/>
          <w:szCs w:val="26"/>
          <w:lang w:bidi="ru-RU"/>
        </w:rPr>
        <w:t>Эльдархановым Э.Х.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>выезда на сторону дороги, предназначенную для встречного движения в нарушение ПДД РФ, подтверждает</w:t>
      </w:r>
      <w:r w:rsidRPr="00615D3A">
        <w:rPr>
          <w:sz w:val="26"/>
          <w:szCs w:val="26"/>
        </w:rPr>
        <w:t>ся имеющимися в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схемой места нарушения ПДД, схемой организации дорожного движения ав</w:t>
      </w:r>
      <w:r w:rsidRPr="00615D3A">
        <w:rPr>
          <w:sz w:val="26"/>
          <w:szCs w:val="26"/>
        </w:rPr>
        <w:t>томобильной дороги</w:t>
      </w:r>
      <w:r w:rsidR="00432280">
        <w:rPr>
          <w:sz w:val="26"/>
          <w:szCs w:val="26"/>
        </w:rPr>
        <w:t>,</w:t>
      </w:r>
      <w:r w:rsidR="00D11020">
        <w:rPr>
          <w:sz w:val="26"/>
          <w:szCs w:val="26"/>
        </w:rPr>
        <w:t xml:space="preserve"> </w:t>
      </w:r>
      <w:r w:rsidR="00EF5C70">
        <w:rPr>
          <w:sz w:val="26"/>
          <w:szCs w:val="26"/>
        </w:rPr>
        <w:t>объяснением свидетеля</w:t>
      </w:r>
      <w:r w:rsidRPr="00615D3A">
        <w:rPr>
          <w:sz w:val="26"/>
          <w:szCs w:val="26"/>
        </w:rPr>
        <w:t>).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которых су</w:t>
      </w:r>
      <w:r w:rsidRPr="00615D3A">
        <w:rPr>
          <w:sz w:val="26"/>
          <w:szCs w:val="26"/>
        </w:rPr>
        <w:t>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</w:t>
      </w:r>
      <w:r w:rsidRPr="00615D3A">
        <w:rPr>
          <w:sz w:val="26"/>
          <w:szCs w:val="26"/>
        </w:rPr>
        <w:t>ение для правильного разрешения дела.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5D4436" w:rsidP="005D4436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Действия </w:t>
      </w:r>
      <w:r w:rsidR="002B1D0B">
        <w:rPr>
          <w:sz w:val="26"/>
          <w:szCs w:val="26"/>
          <w:lang w:bidi="ru-RU"/>
        </w:rPr>
        <w:t>Эльдарханова Э.Х.</w:t>
      </w:r>
      <w:r w:rsidRPr="00615D3A">
        <w:rPr>
          <w:sz w:val="26"/>
          <w:szCs w:val="26"/>
          <w:lang w:bidi="ru-RU"/>
        </w:rPr>
        <w:t xml:space="preserve"> </w:t>
      </w:r>
      <w:r w:rsidRPr="00615D3A">
        <w:rPr>
          <w:sz w:val="26"/>
          <w:szCs w:val="26"/>
        </w:rPr>
        <w:t>судья квалифицирует по ч. 4 ст. 12</w:t>
      </w:r>
      <w:r w:rsidRPr="00615D3A">
        <w:rPr>
          <w:sz w:val="26"/>
          <w:szCs w:val="26"/>
        </w:rPr>
        <w:t xml:space="preserve">.15 Кодекса </w:t>
      </w:r>
      <w:r w:rsidRPr="005D4436">
        <w:rPr>
          <w:sz w:val="26"/>
          <w:szCs w:val="26"/>
        </w:rPr>
        <w:t>Российской Федерации об административных правонарушениях, «Выезд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статьи».</w:t>
      </w:r>
    </w:p>
    <w:p w:rsidR="005D4436" w:rsidP="005D4436">
      <w:pPr>
        <w:ind w:firstLine="567"/>
        <w:jc w:val="both"/>
        <w:rPr>
          <w:sz w:val="26"/>
          <w:szCs w:val="26"/>
        </w:rPr>
      </w:pPr>
      <w:r w:rsidRPr="005D4436">
        <w:rPr>
          <w:sz w:val="26"/>
          <w:szCs w:val="26"/>
        </w:rPr>
        <w:t>При назначени</w:t>
      </w:r>
      <w:r w:rsidRPr="005D4436">
        <w:rPr>
          <w:sz w:val="26"/>
          <w:szCs w:val="26"/>
        </w:rPr>
        <w:t xml:space="preserve">и наказания судья учитывает характер совершенного правонарушения, личность </w:t>
      </w:r>
      <w:r w:rsidR="002B1D0B">
        <w:rPr>
          <w:sz w:val="26"/>
          <w:szCs w:val="26"/>
        </w:rPr>
        <w:t>Эльдарханова Э.Х.</w:t>
      </w:r>
    </w:p>
    <w:p w:rsidR="00986E46" w:rsidP="00986E46">
      <w:pPr>
        <w:ind w:firstLine="567"/>
        <w:jc w:val="both"/>
        <w:rPr>
          <w:sz w:val="26"/>
          <w:szCs w:val="26"/>
        </w:rPr>
      </w:pPr>
      <w:r w:rsidRPr="005D4436">
        <w:rPr>
          <w:sz w:val="26"/>
          <w:szCs w:val="26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нах</w:t>
      </w:r>
      <w:r w:rsidRPr="005D4436">
        <w:rPr>
          <w:sz w:val="26"/>
          <w:szCs w:val="26"/>
        </w:rPr>
        <w:t>одит.</w:t>
      </w:r>
    </w:p>
    <w:p w:rsidR="00986E46" w:rsidP="00986E46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>Обстоятельств,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615D3A" w:rsidRPr="00164D36" w:rsidP="00986E46">
      <w:pPr>
        <w:ind w:firstLine="567"/>
        <w:jc w:val="both"/>
        <w:rPr>
          <w:sz w:val="26"/>
          <w:szCs w:val="26"/>
        </w:rPr>
      </w:pPr>
      <w:r w:rsidRPr="00432280">
        <w:rPr>
          <w:sz w:val="26"/>
          <w:szCs w:val="26"/>
        </w:rPr>
        <w:t>Учитывая</w:t>
      </w:r>
      <w:r w:rsidRPr="00164D36">
        <w:rPr>
          <w:sz w:val="26"/>
          <w:szCs w:val="26"/>
        </w:rPr>
        <w:t xml:space="preserve">, установленные обстоятельства, судья считает возможным назначить </w:t>
      </w:r>
      <w:r w:rsidR="002B1D0B">
        <w:rPr>
          <w:sz w:val="26"/>
          <w:szCs w:val="26"/>
        </w:rPr>
        <w:t>Эльдарханову Э.Х.</w:t>
      </w:r>
      <w:r w:rsidR="006746CD">
        <w:rPr>
          <w:sz w:val="26"/>
          <w:szCs w:val="26"/>
        </w:rPr>
        <w:t xml:space="preserve"> </w:t>
      </w:r>
      <w:r w:rsidRPr="00164D36">
        <w:rPr>
          <w:sz w:val="26"/>
          <w:szCs w:val="26"/>
        </w:rPr>
        <w:t>наказание в виде административного штрафа.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164D36">
        <w:rPr>
          <w:sz w:val="26"/>
          <w:szCs w:val="26"/>
        </w:rPr>
        <w:t>С учётом изложенного, руководствуясь</w:t>
      </w:r>
      <w:r w:rsidRPr="00615D3A">
        <w:rPr>
          <w:sz w:val="26"/>
          <w:szCs w:val="26"/>
        </w:rPr>
        <w:t xml:space="preserve"> ст.ст. 29.9 ч.1, 29.10, 30.1 Кодекса Российской Федерации об административных правонарушения</w:t>
      </w:r>
      <w:r w:rsidRPr="00615D3A">
        <w:rPr>
          <w:sz w:val="26"/>
          <w:szCs w:val="26"/>
        </w:rPr>
        <w:t>х, судья</w:t>
      </w:r>
    </w:p>
    <w:p w:rsidR="00615D3A" w:rsidRPr="00615D3A" w:rsidP="006746CD">
      <w:pPr>
        <w:rPr>
          <w:sz w:val="10"/>
          <w:szCs w:val="10"/>
        </w:rPr>
      </w:pPr>
    </w:p>
    <w:p w:rsidR="00615D3A" w:rsidRPr="00615D3A" w:rsidP="006746CD">
      <w:pPr>
        <w:spacing w:after="120"/>
        <w:jc w:val="center"/>
        <w:rPr>
          <w:b/>
          <w:bCs/>
          <w:sz w:val="26"/>
          <w:szCs w:val="26"/>
        </w:rPr>
      </w:pPr>
      <w:r w:rsidRPr="00615D3A">
        <w:rPr>
          <w:b/>
          <w:bCs/>
          <w:sz w:val="26"/>
          <w:szCs w:val="26"/>
        </w:rPr>
        <w:t>П О С Т А Н О В И Л:</w:t>
      </w:r>
    </w:p>
    <w:p w:rsidR="00615D3A" w:rsidRPr="00615D3A" w:rsidP="006746C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признать </w:t>
      </w:r>
      <w:r w:rsidR="00986E46">
        <w:rPr>
          <w:sz w:val="26"/>
          <w:szCs w:val="26"/>
        </w:rPr>
        <w:t>Эльдарханова Эльдара Хангереевича</w:t>
      </w:r>
      <w:r w:rsidRPr="00615D3A" w:rsidR="00986E46">
        <w:rPr>
          <w:sz w:val="26"/>
          <w:szCs w:val="26"/>
        </w:rPr>
        <w:t xml:space="preserve"> </w:t>
      </w:r>
      <w:r w:rsidRPr="00615D3A">
        <w:rPr>
          <w:sz w:val="26"/>
          <w:szCs w:val="26"/>
        </w:rPr>
        <w:t>виновн</w:t>
      </w:r>
      <w:r w:rsidR="00E63E76">
        <w:rPr>
          <w:sz w:val="26"/>
          <w:szCs w:val="26"/>
        </w:rPr>
        <w:t>ым</w:t>
      </w:r>
      <w:r w:rsidRPr="00615D3A">
        <w:rPr>
          <w:sz w:val="26"/>
          <w:szCs w:val="26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</w:t>
      </w:r>
      <w:r w:rsidR="00E63E76">
        <w:rPr>
          <w:sz w:val="26"/>
          <w:szCs w:val="26"/>
        </w:rPr>
        <w:t>ему</w:t>
      </w:r>
      <w:r w:rsidRPr="00615D3A">
        <w:rPr>
          <w:sz w:val="26"/>
          <w:szCs w:val="26"/>
        </w:rPr>
        <w:t xml:space="preserve"> наказание в виде административного штрафа в размере 5 000 (пять тысяч) рублей.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 xml:space="preserve">Штраф подлежит уплате: Получатель УФК по ХМАО-Югре (УМВД России по ХМАО-Югре) Банк РКЦ г. Ханты-Мансийска БИК 007162163 ОКТМО </w:t>
      </w:r>
      <w:r w:rsidR="007305BF">
        <w:rPr>
          <w:rFonts w:ascii="Times New Roman" w:hAnsi="Times New Roman" w:cs="Times New Roman"/>
          <w:sz w:val="26"/>
          <w:szCs w:val="26"/>
        </w:rPr>
        <w:t>71871000</w:t>
      </w:r>
      <w:r w:rsidRPr="00615D3A">
        <w:rPr>
          <w:rFonts w:ascii="Times New Roman" w:hAnsi="Times New Roman" w:cs="Times New Roman"/>
          <w:sz w:val="26"/>
          <w:szCs w:val="26"/>
        </w:rPr>
        <w:t xml:space="preserve"> ИНН </w:t>
      </w:r>
      <w:r w:rsidRPr="00615D3A">
        <w:rPr>
          <w:rFonts w:ascii="Times New Roman" w:hAnsi="Times New Roman" w:cs="Times New Roman"/>
          <w:sz w:val="26"/>
          <w:szCs w:val="26"/>
        </w:rPr>
        <w:t>8601010390 КПП 860101001, кор. сч. 40</w:t>
      </w:r>
      <w:r w:rsidRPr="00615D3A">
        <w:rPr>
          <w:rFonts w:ascii="Times New Roman" w:hAnsi="Times New Roman" w:cs="Times New Roman"/>
          <w:sz w:val="26"/>
          <w:szCs w:val="26"/>
        </w:rPr>
        <w:t>102810245370000007, номер счета получателя 03100643000000018700 в РКЦ Ханты-Мансийск//УФК по ХМАО-Югре г. Ханты-Мансийск, Вид платежа КБК 18811</w:t>
      </w:r>
      <w:r w:rsidR="007A7D5E">
        <w:rPr>
          <w:rFonts w:ascii="Times New Roman" w:hAnsi="Times New Roman" w:cs="Times New Roman"/>
          <w:sz w:val="26"/>
          <w:szCs w:val="26"/>
        </w:rPr>
        <w:t xml:space="preserve">601123010001140 УИН </w:t>
      </w:r>
      <w:r w:rsidR="00986E46">
        <w:rPr>
          <w:rFonts w:ascii="Times New Roman" w:hAnsi="Times New Roman" w:cs="Times New Roman"/>
          <w:sz w:val="26"/>
          <w:szCs w:val="26"/>
        </w:rPr>
        <w:t>18810486240910001057</w:t>
      </w:r>
      <w:r w:rsidRPr="00615D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D3A" w:rsidRPr="00615D3A" w:rsidP="006746CD">
      <w:pPr>
        <w:ind w:firstLine="567"/>
        <w:jc w:val="both"/>
        <w:rPr>
          <w:sz w:val="26"/>
          <w:szCs w:val="26"/>
        </w:rPr>
      </w:pPr>
      <w:r w:rsidRPr="00615D3A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0" w:anchor="sub_120" w:history="1">
        <w:r w:rsidRPr="00615D3A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615D3A">
        <w:rPr>
          <w:sz w:val="26"/>
          <w:szCs w:val="26"/>
        </w:rPr>
        <w:t xml:space="preserve"> настоящего Кодекса, </w:t>
      </w:r>
      <w:r w:rsidRPr="00615D3A">
        <w:rPr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1.1 статьи 12.1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615D3A">
        <w:rPr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</w:t>
        </w:r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 xml:space="preserve"> статьи 12.12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615D3A">
        <w:rPr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12.26</w:t>
        </w:r>
      </w:hyperlink>
      <w:r w:rsidRPr="00615D3A">
        <w:rPr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615D3A">
          <w:rPr>
            <w:rStyle w:val="Hyperlink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615D3A">
        <w:rPr>
          <w:sz w:val="26"/>
          <w:szCs w:val="26"/>
          <w:shd w:val="clear" w:color="auto" w:fill="FFFFFF"/>
        </w:rPr>
        <w:t> 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615D3A">
        <w:rPr>
          <w:sz w:val="26"/>
          <w:szCs w:val="26"/>
        </w:rPr>
        <w:t xml:space="preserve">. </w:t>
      </w:r>
      <w:r w:rsidRPr="00615D3A">
        <w:rPr>
          <w:sz w:val="26"/>
          <w:szCs w:val="26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>В случае неуплаты административн</w:t>
      </w:r>
      <w:r w:rsidRPr="00615D3A">
        <w:rPr>
          <w:rFonts w:ascii="Times New Roman" w:hAnsi="Times New Roman" w:cs="Times New Roman"/>
          <w:sz w:val="26"/>
          <w:szCs w:val="26"/>
        </w:rPr>
        <w:t>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615D3A" w:rsidRPr="00615D3A" w:rsidP="006746CD">
      <w:pPr>
        <w:pStyle w:val="NoSpacing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D3A">
        <w:rPr>
          <w:rFonts w:ascii="Times New Roman" w:hAnsi="Times New Roman" w:cs="Times New Roman"/>
          <w:sz w:val="26"/>
          <w:szCs w:val="26"/>
        </w:rPr>
        <w:t>Постановление может быть обжаловано в Нефтеюганский районный су</w:t>
      </w:r>
      <w:r w:rsidRPr="00615D3A">
        <w:rPr>
          <w:rFonts w:ascii="Times New Roman" w:hAnsi="Times New Roman" w:cs="Times New Roman"/>
          <w:sz w:val="26"/>
          <w:szCs w:val="26"/>
        </w:rPr>
        <w:t xml:space="preserve">д, в течение десяти суток со дня получения копии постановления, через мирового судью. В этот же срок постановление может быть опротестовано прокурором.                     </w:t>
      </w:r>
    </w:p>
    <w:p w:rsidR="00615D3A" w:rsidRPr="00615D3A" w:rsidP="006746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15D3A">
        <w:rPr>
          <w:sz w:val="26"/>
          <w:szCs w:val="26"/>
        </w:rPr>
        <w:tab/>
      </w:r>
    </w:p>
    <w:p w:rsidR="00615D3A" w:rsidRPr="00615D3A" w:rsidP="006746CD">
      <w:pPr>
        <w:rPr>
          <w:sz w:val="26"/>
          <w:szCs w:val="26"/>
        </w:rPr>
      </w:pPr>
      <w:r w:rsidRPr="00615D3A">
        <w:rPr>
          <w:sz w:val="26"/>
          <w:szCs w:val="26"/>
        </w:rPr>
        <w:t xml:space="preserve">               Мировой судья                                                             Т.П. Постовалова </w:t>
      </w:r>
    </w:p>
    <w:p w:rsidR="00615D3A" w:rsidRPr="00615D3A" w:rsidP="006746CD">
      <w:pPr>
        <w:rPr>
          <w:sz w:val="26"/>
          <w:szCs w:val="26"/>
        </w:rPr>
      </w:pPr>
    </w:p>
    <w:p w:rsidR="00615D3A" w:rsidRPr="00615D3A" w:rsidP="006746CD">
      <w:pPr>
        <w:jc w:val="center"/>
        <w:rPr>
          <w:sz w:val="26"/>
          <w:szCs w:val="26"/>
        </w:rPr>
      </w:pPr>
    </w:p>
    <w:p w:rsidR="0018377F" w:rsidRPr="00615D3A" w:rsidP="006746CD"/>
    <w:sectPr w:rsidSect="00164D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4"/>
    <w:rsid w:val="00057260"/>
    <w:rsid w:val="000A3934"/>
    <w:rsid w:val="000D5816"/>
    <w:rsid w:val="000F7A1C"/>
    <w:rsid w:val="001044F9"/>
    <w:rsid w:val="001070BD"/>
    <w:rsid w:val="00151942"/>
    <w:rsid w:val="00164D36"/>
    <w:rsid w:val="0018377F"/>
    <w:rsid w:val="001B2552"/>
    <w:rsid w:val="001F5408"/>
    <w:rsid w:val="00266520"/>
    <w:rsid w:val="002A54D4"/>
    <w:rsid w:val="002B1D0B"/>
    <w:rsid w:val="002D37D6"/>
    <w:rsid w:val="002D5F52"/>
    <w:rsid w:val="003627BB"/>
    <w:rsid w:val="00374EFE"/>
    <w:rsid w:val="003756F2"/>
    <w:rsid w:val="00383057"/>
    <w:rsid w:val="003971D8"/>
    <w:rsid w:val="003B5381"/>
    <w:rsid w:val="003D677A"/>
    <w:rsid w:val="004020A2"/>
    <w:rsid w:val="0040452E"/>
    <w:rsid w:val="00432280"/>
    <w:rsid w:val="00481B95"/>
    <w:rsid w:val="0048409C"/>
    <w:rsid w:val="004A49D3"/>
    <w:rsid w:val="004B03CE"/>
    <w:rsid w:val="004C5B81"/>
    <w:rsid w:val="00502E7B"/>
    <w:rsid w:val="00514E72"/>
    <w:rsid w:val="00526B64"/>
    <w:rsid w:val="0059412F"/>
    <w:rsid w:val="005D4436"/>
    <w:rsid w:val="005D4C27"/>
    <w:rsid w:val="005E08B6"/>
    <w:rsid w:val="00615D3A"/>
    <w:rsid w:val="006746CD"/>
    <w:rsid w:val="00684658"/>
    <w:rsid w:val="00690E7F"/>
    <w:rsid w:val="006977EC"/>
    <w:rsid w:val="006A0483"/>
    <w:rsid w:val="006A08C5"/>
    <w:rsid w:val="006D295F"/>
    <w:rsid w:val="006E256A"/>
    <w:rsid w:val="006E6A80"/>
    <w:rsid w:val="00706CCB"/>
    <w:rsid w:val="00724307"/>
    <w:rsid w:val="007305BF"/>
    <w:rsid w:val="0074169A"/>
    <w:rsid w:val="0075008B"/>
    <w:rsid w:val="007A7D5E"/>
    <w:rsid w:val="007B247A"/>
    <w:rsid w:val="007B382C"/>
    <w:rsid w:val="007F70C6"/>
    <w:rsid w:val="00857DE2"/>
    <w:rsid w:val="00861282"/>
    <w:rsid w:val="008731A4"/>
    <w:rsid w:val="0087471A"/>
    <w:rsid w:val="008924F4"/>
    <w:rsid w:val="008D29A7"/>
    <w:rsid w:val="009064F8"/>
    <w:rsid w:val="00934019"/>
    <w:rsid w:val="0094204D"/>
    <w:rsid w:val="00957C5E"/>
    <w:rsid w:val="009641FB"/>
    <w:rsid w:val="0096647C"/>
    <w:rsid w:val="00986E46"/>
    <w:rsid w:val="00A73168"/>
    <w:rsid w:val="00A73320"/>
    <w:rsid w:val="00B86A3B"/>
    <w:rsid w:val="00C03019"/>
    <w:rsid w:val="00C30540"/>
    <w:rsid w:val="00CF75BD"/>
    <w:rsid w:val="00D11020"/>
    <w:rsid w:val="00D111CB"/>
    <w:rsid w:val="00D1272F"/>
    <w:rsid w:val="00D5496A"/>
    <w:rsid w:val="00D64A3D"/>
    <w:rsid w:val="00DC5CF9"/>
    <w:rsid w:val="00E102D2"/>
    <w:rsid w:val="00E30340"/>
    <w:rsid w:val="00E3356D"/>
    <w:rsid w:val="00E63E76"/>
    <w:rsid w:val="00E87634"/>
    <w:rsid w:val="00E923C5"/>
    <w:rsid w:val="00EA4AF2"/>
    <w:rsid w:val="00EB1807"/>
    <w:rsid w:val="00EC770D"/>
    <w:rsid w:val="00EF5C70"/>
    <w:rsid w:val="00F14751"/>
    <w:rsid w:val="00F47D67"/>
    <w:rsid w:val="00F80C22"/>
    <w:rsid w:val="00F944CC"/>
    <w:rsid w:val="00FB1CA5"/>
    <w:rsid w:val="00FB64E8"/>
    <w:rsid w:val="00FE08C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94E92EE-F47F-45DC-9A2C-EBF4D80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D3A"/>
    <w:rPr>
      <w:color w:val="0000FF"/>
      <w:u w:val="single"/>
    </w:rPr>
  </w:style>
  <w:style w:type="paragraph" w:styleId="NoSpacing">
    <w:name w:val="No Spacing"/>
    <w:uiPriority w:val="1"/>
    <w:qFormat/>
    <w:rsid w:val="00615D3A"/>
    <w:pPr>
      <w:spacing w:after="0" w:line="240" w:lineRule="auto"/>
    </w:pPr>
  </w:style>
  <w:style w:type="paragraph" w:customStyle="1" w:styleId="ConsPlusNormal">
    <w:name w:val="ConsPlusNormal"/>
    <w:rsid w:val="00615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6E6A80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E6A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192.168.51.194\su4\&#1072;&#1076;&#1084;&#1080;&#1085;&#1080;&#1089;&#1090;&#1088;&#1072;&#1090;&#1080;&#1074;&#1085;&#1099;&#1077;%20(&#1050;&#1086;&#1040;&#1055;)\12.15%20&#1095;.%204\&#1050;&#1072;&#1095;&#1086;&#1088;&#1086;&#1074;&#1089;&#1082;&#1080;&#1081;%20&#1044;.&#1051;%20%20%20%20%2012.15%20&#1095;.%204,%20&#1079;&#1085;&#1072;&#1082;%203.20,%20&#1088;&#1072;&#1079;&#1084;&#1077;&#1090;&#1082;&#1072;%201.1%20%20&#1087;.%201.3,%20%20%20&#1043;&#1040;&#1048;%20&#1075;&#1086;&#1088;&#1086;&#1076;&#1072;%20%20%20%20%201170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17DF-E087-4E22-8ECA-D2E7DB7F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